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F4AA8" w14:textId="18969929" w:rsidR="00537E28" w:rsidRPr="00537E28" w:rsidRDefault="00537E28" w:rsidP="00537E28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proofErr w:type="spellStart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Додаток</w:t>
      </w:r>
      <w:proofErr w:type="spellEnd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№</w:t>
      </w:r>
      <w:r w:rsidR="0048367B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99</w:t>
      </w:r>
      <w:bookmarkStart w:id="0" w:name="_GoBack"/>
      <w:bookmarkEnd w:id="0"/>
    </w:p>
    <w:p w14:paraId="1BEFC7C1" w14:textId="77777777" w:rsidR="00537E28" w:rsidRPr="00537E28" w:rsidRDefault="00537E28" w:rsidP="00537E28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до наказу директора департаменту </w:t>
      </w:r>
      <w:proofErr w:type="spellStart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соціальної</w:t>
      </w:r>
      <w:proofErr w:type="spellEnd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політики</w:t>
      </w:r>
      <w:proofErr w:type="spellEnd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 </w:t>
      </w:r>
      <w:proofErr w:type="spellStart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міської</w:t>
      </w:r>
      <w:proofErr w:type="spellEnd"/>
      <w:proofErr w:type="gramEnd"/>
      <w:r w:rsidRPr="00537E2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ради</w:t>
      </w:r>
    </w:p>
    <w:p w14:paraId="58CEFDD8" w14:textId="020AC5A0" w:rsidR="00537E28" w:rsidRPr="00537E28" w:rsidRDefault="00537E28" w:rsidP="00537E28">
      <w:pPr>
        <w:ind w:left="5812"/>
        <w:rPr>
          <w:rFonts w:ascii="Times New Roman" w:eastAsiaTheme="minorHAnsi" w:hAnsi="Times New Roman" w:cstheme="minorBidi"/>
          <w:b/>
          <w:sz w:val="26"/>
          <w:szCs w:val="26"/>
          <w:u w:val="single"/>
          <w:lang w:val="ru-RU" w:eastAsia="uk-UA"/>
        </w:rPr>
      </w:pPr>
      <w:r w:rsidRPr="00537E28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 </w:t>
      </w:r>
      <w:proofErr w:type="spellStart"/>
      <w:r w:rsidR="00E44090" w:rsidRPr="00E4409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від</w:t>
      </w:r>
      <w:proofErr w:type="spellEnd"/>
      <w:r w:rsidR="00E44090" w:rsidRPr="00E4409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 xml:space="preserve"> </w:t>
      </w:r>
      <w:r w:rsidR="00C040F1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0</w:t>
      </w:r>
      <w:r w:rsidR="005059A1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3</w:t>
      </w:r>
      <w:r w:rsidR="00E44090" w:rsidRPr="00E4409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.0</w:t>
      </w:r>
      <w:r w:rsidR="005059A1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1</w:t>
      </w:r>
      <w:r w:rsidR="00E44090" w:rsidRPr="00E4409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.202</w:t>
      </w:r>
      <w:r w:rsidR="005059A1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5</w:t>
      </w:r>
      <w:r w:rsidR="00E44090" w:rsidRPr="00E4409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 xml:space="preserve">. № </w:t>
      </w:r>
      <w:r w:rsidR="005059A1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3</w:t>
      </w:r>
      <w:r w:rsidR="00E44090" w:rsidRPr="00E4409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-О</w:t>
      </w:r>
    </w:p>
    <w:p w14:paraId="5CB4426B" w14:textId="77777777" w:rsidR="001E433A" w:rsidRDefault="001E433A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295D589" w14:textId="372CA13E" w:rsidR="0020037C" w:rsidRPr="00972B14" w:rsidRDefault="0020037C" w:rsidP="00360D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72B14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682BD6" w:rsidRPr="00972B14">
        <w:rPr>
          <w:rFonts w:ascii="Times New Roman" w:hAnsi="Times New Roman"/>
          <w:b/>
          <w:i/>
          <w:color w:val="000000"/>
          <w:sz w:val="24"/>
          <w:szCs w:val="24"/>
        </w:rPr>
        <w:t>Призначення виплати сім’ям, які втратили годувальника із числа осіб, віднесених до учасників ліквідації н</w:t>
      </w:r>
      <w:r w:rsidR="00C040F1">
        <w:rPr>
          <w:rFonts w:ascii="Times New Roman" w:hAnsi="Times New Roman"/>
          <w:b/>
          <w:i/>
          <w:color w:val="000000"/>
          <w:sz w:val="24"/>
          <w:szCs w:val="24"/>
        </w:rPr>
        <w:t>аслідків аварії на Ч</w:t>
      </w:r>
      <w:r w:rsidR="00682BD6" w:rsidRPr="00972B14">
        <w:rPr>
          <w:rFonts w:ascii="Times New Roman" w:hAnsi="Times New Roman"/>
          <w:b/>
          <w:i/>
          <w:color w:val="000000"/>
          <w:sz w:val="24"/>
          <w:szCs w:val="24"/>
        </w:rPr>
        <w:t>орнобильській АЕС, та смерть яких пов’язана з Чорнобильською катастрофою</w:t>
      </w:r>
      <w:r w:rsidRPr="00972B14">
        <w:rPr>
          <w:rFonts w:ascii="Times New Roman" w:hAnsi="Times New Roman"/>
          <w:b/>
          <w:bCs/>
          <w:i/>
          <w:sz w:val="24"/>
          <w:szCs w:val="24"/>
        </w:rPr>
        <w:t>»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5982"/>
      </w:tblGrid>
      <w:tr w:rsidR="00915959" w:rsidRPr="00915959" w14:paraId="4F27A751" w14:textId="77777777" w:rsidTr="00847FC0">
        <w:trPr>
          <w:trHeight w:val="227"/>
          <w:jc w:val="center"/>
        </w:trPr>
        <w:tc>
          <w:tcPr>
            <w:tcW w:w="1023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847FC0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847FC0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732922EF" w:rsidR="004C718C" w:rsidRPr="00AE3C21" w:rsidRDefault="004C718C" w:rsidP="00381683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8D0422">
              <w:rPr>
                <w:lang w:val="uk-UA"/>
              </w:rPr>
              <w:t>0</w:t>
            </w:r>
            <w:r w:rsidR="00381683">
              <w:rPr>
                <w:lang w:val="uk-UA"/>
              </w:rPr>
              <w:t>5</w:t>
            </w:r>
            <w:r w:rsidR="008D0422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847FC0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86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2ABBAFB4" w14:textId="77777777" w:rsidR="007E25F1" w:rsidRPr="007E25F1" w:rsidRDefault="007E25F1" w:rsidP="007E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7E25F1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7E2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7E25F1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7E25F1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7D505870" w14:textId="77777777" w:rsidR="007E25F1" w:rsidRPr="007E25F1" w:rsidRDefault="007E25F1" w:rsidP="007E2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5F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Понеділок-п’ятниця  з 08.30 до 16.00 год</w:t>
            </w:r>
            <w:r w:rsidRPr="007E2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9FD778B" w14:textId="39FA8E57" w:rsidR="00915959" w:rsidRPr="00F96508" w:rsidRDefault="005059A1" w:rsidP="005059A1">
            <w:r w:rsidRPr="005059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847FC0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00C708D6" w14:textId="77777777" w:rsidR="00847FC0" w:rsidRPr="00847FC0" w:rsidRDefault="00847FC0" w:rsidP="00847F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7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847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6EAA9FE1" w14:textId="77777777" w:rsidR="00847FC0" w:rsidRPr="00847FC0" w:rsidRDefault="00847FC0" w:rsidP="00847F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47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847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847FC0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22C4660A" w14:textId="77777777" w:rsidR="00847FC0" w:rsidRPr="00847FC0" w:rsidRDefault="00847FC0" w:rsidP="00847F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7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638B50D7" w14:textId="44088A7E" w:rsidR="00847FC0" w:rsidRPr="00847FC0" w:rsidRDefault="00847FC0" w:rsidP="00847F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-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2A945AF" w14:textId="77777777" w:rsidR="00847FC0" w:rsidRPr="00847FC0" w:rsidRDefault="00847FC0" w:rsidP="00847FC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47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2E334E5" w14:textId="3570D0D7" w:rsidR="00847FC0" w:rsidRPr="00847FC0" w:rsidRDefault="00847FC0" w:rsidP="00847F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 xml:space="preserve">вул.Замостянська,7 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0971014518</w:t>
            </w:r>
            <w:r w:rsidRPr="00847FC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41712BCE" w:rsidR="00915959" w:rsidRPr="00B70883" w:rsidRDefault="00847FC0" w:rsidP="00847F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8D0422" w14:paraId="4A835BA5" w14:textId="77777777" w:rsidTr="00847FC0">
        <w:trPr>
          <w:trHeight w:val="111"/>
          <w:jc w:val="center"/>
        </w:trPr>
        <w:tc>
          <w:tcPr>
            <w:tcW w:w="10230" w:type="dxa"/>
            <w:gridSpan w:val="3"/>
          </w:tcPr>
          <w:p w14:paraId="148EEF69" w14:textId="12E1774F" w:rsidR="003F6001" w:rsidRPr="008D042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8D042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8D0422" w14:paraId="21B0ACE7" w14:textId="77777777" w:rsidTr="00847FC0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8D0422" w:rsidRDefault="009467DF">
            <w:pPr>
              <w:pStyle w:val="Default"/>
              <w:rPr>
                <w:lang w:val="uk-UA"/>
              </w:rPr>
            </w:pPr>
            <w:r w:rsidRPr="008D0422"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716514BB" w14:textId="0FC6FBE9" w:rsidR="009467DF" w:rsidRPr="008D0422" w:rsidRDefault="009467DF">
            <w:pPr>
              <w:pStyle w:val="Default"/>
              <w:rPr>
                <w:i/>
                <w:iCs/>
                <w:lang w:val="uk-UA"/>
              </w:rPr>
            </w:pPr>
            <w:r w:rsidRPr="008D0422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1BC94887" w14:textId="77777777" w:rsidR="000C7C29" w:rsidRPr="00C040F1" w:rsidRDefault="000D31A5" w:rsidP="00B00DB3">
            <w:pPr>
              <w:pStyle w:val="a5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C040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C040F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«Про статус і соціальний захист громадян, які постраждали внаслідок Чорнобильської катастрофи»</w:t>
            </w:r>
          </w:p>
          <w:p w14:paraId="031B1EA5" w14:textId="77777777" w:rsidR="00C040F1" w:rsidRDefault="00C040F1" w:rsidP="00C040F1">
            <w:pPr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040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554BAD46" w:rsidR="00C040F1" w:rsidRPr="00C040F1" w:rsidRDefault="00C040F1" w:rsidP="00C040F1">
            <w:pPr>
              <w:spacing w:after="0"/>
              <w:rPr>
                <w:rFonts w:ascii="Times New Roman" w:hAnsi="Times New Roman"/>
              </w:rPr>
            </w:pPr>
            <w:r w:rsidRPr="00C040F1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847FC0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1B519A55" w14:textId="021F1563" w:rsidR="004E2F9E" w:rsidRDefault="004E2F9E" w:rsidP="00F638A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Постанова Кабінету Міністрів України від 20.09.2005р.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№ 936  «Про затвердження Порядку використання коштів державного бюджету для виконання програм, пов’язаних із соціальним захистом громадян,</w:t>
            </w:r>
            <w:r w:rsidR="007A2D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2DEE18DB" w14:textId="518DFDFE" w:rsidR="000C7C29" w:rsidRDefault="007A2DF4" w:rsidP="00635FD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Постанови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країни № 285 від 14.05.2015р. «</w:t>
            </w:r>
            <w:r w:rsidRPr="007A2DF4">
              <w:rPr>
                <w:rFonts w:ascii="Times New Roman" w:hAnsi="Times New Roman"/>
                <w:spacing w:val="-8"/>
                <w:sz w:val="24"/>
                <w:szCs w:val="24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».</w:t>
            </w:r>
          </w:p>
          <w:p w14:paraId="31CBA5EF" w14:textId="18AF9F39" w:rsidR="00635FDE" w:rsidRPr="004E2F9E" w:rsidRDefault="00635FDE" w:rsidP="00972B14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Постанови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країни № 760 від 26.10.2016 р. «Порядок виплати одноразової компенсації за шкоду, заподіяну внаслідок Чорнобильської катастрофи, інших ядерних аварій, ядерних випробувань, військових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навчань із застосуванням ядерної зброї. та щорічної допомоги та оздоровлення деяким категоріям громадян».</w:t>
            </w:r>
          </w:p>
        </w:tc>
      </w:tr>
      <w:tr w:rsidR="009467DF" w:rsidRPr="00AE3C21" w14:paraId="770B2EBF" w14:textId="77777777" w:rsidTr="00847FC0">
        <w:trPr>
          <w:trHeight w:val="606"/>
          <w:jc w:val="center"/>
        </w:trPr>
        <w:tc>
          <w:tcPr>
            <w:tcW w:w="562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686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5EFE47D9" w:rsidR="009467DF" w:rsidRPr="00324BEB" w:rsidRDefault="002C59B7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847FC0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86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42D5D708" w:rsidR="009467DF" w:rsidRPr="00324BEB" w:rsidRDefault="002C59B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847FC0">
        <w:trPr>
          <w:trHeight w:val="201"/>
          <w:jc w:val="center"/>
        </w:trPr>
        <w:tc>
          <w:tcPr>
            <w:tcW w:w="1023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847FC0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7661AE54" w:rsidR="007067D5" w:rsidRPr="004E2F9E" w:rsidRDefault="000D31A5" w:rsidP="00C040F1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44C3">
              <w:rPr>
                <w:rFonts w:ascii="Times New Roman" w:hAnsi="Times New Roman"/>
                <w:spacing w:val="-8"/>
                <w:sz w:val="24"/>
                <w:szCs w:val="24"/>
              </w:rPr>
              <w:t>сім’ї</w:t>
            </w:r>
            <w:r w:rsidR="00A644C3" w:rsidRPr="00A644C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які втратили годувальника із числа осіб, віднесених до учасників ліквідації наслідків аварії на </w:t>
            </w:r>
            <w:r w:rsidR="00C040F1">
              <w:rPr>
                <w:rFonts w:ascii="Times New Roman" w:hAnsi="Times New Roman"/>
                <w:spacing w:val="-8"/>
                <w:sz w:val="24"/>
                <w:szCs w:val="24"/>
              </w:rPr>
              <w:t>Ч</w:t>
            </w:r>
            <w:r w:rsidR="00A644C3" w:rsidRPr="00A644C3">
              <w:rPr>
                <w:rFonts w:ascii="Times New Roman" w:hAnsi="Times New Roman"/>
                <w:spacing w:val="-8"/>
                <w:sz w:val="24"/>
                <w:szCs w:val="24"/>
              </w:rPr>
              <w:t>орнобильській АЕС, та смерть яких пов’язана з Чорнобильською катастрофою</w:t>
            </w:r>
          </w:p>
        </w:tc>
      </w:tr>
      <w:tr w:rsidR="00286E0C" w:rsidRPr="00AE3C21" w14:paraId="7D79081E" w14:textId="77777777" w:rsidTr="00847FC0">
        <w:trPr>
          <w:trHeight w:val="606"/>
          <w:jc w:val="center"/>
        </w:trPr>
        <w:tc>
          <w:tcPr>
            <w:tcW w:w="562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2312F8E8" w14:textId="77777777" w:rsidR="00722A90" w:rsidRPr="00722A90" w:rsidRDefault="00722A90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2A90">
              <w:rPr>
                <w:rFonts w:ascii="Times New Roman" w:hAnsi="Times New Roman"/>
                <w:spacing w:val="-8"/>
                <w:sz w:val="24"/>
                <w:szCs w:val="24"/>
              </w:rPr>
              <w:t>- заява відповідного зразка;</w:t>
            </w:r>
          </w:p>
          <w:p w14:paraId="29E3B12D" w14:textId="77777777" w:rsidR="00722A90" w:rsidRPr="00722A90" w:rsidRDefault="00722A90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2A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паспорт та ідентифікаційний номер </w:t>
            </w:r>
          </w:p>
          <w:p w14:paraId="1F10DD79" w14:textId="77777777" w:rsidR="00722A90" w:rsidRPr="00722A90" w:rsidRDefault="00722A90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2A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свідоцтва про смерть;</w:t>
            </w:r>
          </w:p>
          <w:p w14:paraId="650D216E" w14:textId="5603A953" w:rsidR="00722A90" w:rsidRPr="00722A90" w:rsidRDefault="00722A90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2A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-документ, що підтверджує статус померлого громадянина, який постраждав внаслідок Чорнобильської катастрофи, із числа осіб, віднесених до учасників ліквідації наслідків аварії на Чорнобильській АЕС;</w:t>
            </w:r>
          </w:p>
          <w:p w14:paraId="43C854D3" w14:textId="1026F18F" w:rsidR="00722A90" w:rsidRPr="00722A90" w:rsidRDefault="002C59B7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</w:t>
            </w:r>
            <w:r w:rsidR="00722A90" w:rsidRPr="00722A90">
              <w:rPr>
                <w:rFonts w:ascii="Times New Roman" w:hAnsi="Times New Roman"/>
                <w:spacing w:val="-8"/>
                <w:sz w:val="24"/>
                <w:szCs w:val="24"/>
              </w:rPr>
              <w:t>експертний висновок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14:paraId="776AF0A6" w14:textId="6288A462" w:rsidR="00722A90" w:rsidRPr="00BE123D" w:rsidRDefault="00722A90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722A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</w:t>
            </w:r>
            <w:r w:rsidR="00BE123D" w:rsidRPr="00BE123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документ</w:t>
            </w:r>
            <w:r w:rsidR="00583BA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r w:rsidR="00BE123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що підтверджує родинні </w:t>
            </w:r>
            <w:r w:rsidR="002C59B7">
              <w:rPr>
                <w:rFonts w:ascii="Times New Roman" w:hAnsi="Times New Roman"/>
                <w:spacing w:val="-8"/>
                <w:sz w:val="24"/>
                <w:szCs w:val="24"/>
              </w:rPr>
              <w:t>зв’язки</w:t>
            </w:r>
            <w:r w:rsidR="00BE123D" w:rsidRPr="00BE123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3DEE63D7" w14:textId="5C9F13E1" w:rsidR="00286E0C" w:rsidRPr="005860DF" w:rsidRDefault="00722A90" w:rsidP="002C59B7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722A90">
              <w:rPr>
                <w:rFonts w:ascii="Times New Roman" w:hAnsi="Times New Roman"/>
                <w:spacing w:val="-8"/>
                <w:sz w:val="24"/>
                <w:szCs w:val="24"/>
              </w:rPr>
              <w:t>- розрахунковий рахунок у банківській установі</w:t>
            </w:r>
          </w:p>
        </w:tc>
      </w:tr>
      <w:tr w:rsidR="00915959" w:rsidRPr="00AE3C21" w14:paraId="1CEBE4B3" w14:textId="77777777" w:rsidTr="00847FC0">
        <w:trPr>
          <w:trHeight w:val="606"/>
          <w:jc w:val="center"/>
        </w:trPr>
        <w:tc>
          <w:tcPr>
            <w:tcW w:w="562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75A84D66" w:rsidR="005C5A89" w:rsidRPr="005C5A89" w:rsidRDefault="00D44BC0" w:rsidP="004D65C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847FC0">
        <w:trPr>
          <w:trHeight w:val="606"/>
          <w:jc w:val="center"/>
        </w:trPr>
        <w:tc>
          <w:tcPr>
            <w:tcW w:w="562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847FC0">
        <w:trPr>
          <w:trHeight w:val="100"/>
          <w:jc w:val="center"/>
        </w:trPr>
        <w:tc>
          <w:tcPr>
            <w:tcW w:w="562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54427C20" w:rsidR="00286E0C" w:rsidRPr="008D0422" w:rsidRDefault="005C5A89" w:rsidP="00F231F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</w:t>
            </w:r>
            <w:r w:rsidR="00F231F2">
              <w:rPr>
                <w:rFonts w:ascii="Times New Roman" w:hAnsi="Times New Roman"/>
                <w:sz w:val="24"/>
                <w:szCs w:val="24"/>
              </w:rPr>
              <w:t xml:space="preserve"> управлінням соціального захисту </w:t>
            </w: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відбувається </w:t>
            </w:r>
            <w:r w:rsidRPr="005C5A89">
              <w:rPr>
                <w:rFonts w:ascii="Times New Roman" w:hAnsi="Times New Roman"/>
                <w:spacing w:val="-8"/>
                <w:sz w:val="24"/>
                <w:szCs w:val="24"/>
              </w:rPr>
              <w:t>по мірі надходження заяв.</w:t>
            </w:r>
          </w:p>
        </w:tc>
      </w:tr>
      <w:tr w:rsidR="00286E0C" w:rsidRPr="00AE3C21" w14:paraId="5B8CB9BE" w14:textId="77777777" w:rsidTr="00847FC0">
        <w:trPr>
          <w:trHeight w:val="479"/>
          <w:jc w:val="center"/>
        </w:trPr>
        <w:tc>
          <w:tcPr>
            <w:tcW w:w="562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4AB83A0C" w:rsidR="00286E0C" w:rsidRPr="00324BEB" w:rsidRDefault="004E2F9E" w:rsidP="00972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 обсязі ;</w:t>
            </w:r>
          </w:p>
        </w:tc>
      </w:tr>
      <w:tr w:rsidR="00286E0C" w:rsidRPr="00AE3C21" w14:paraId="7D905EE3" w14:textId="77777777" w:rsidTr="00847FC0">
        <w:trPr>
          <w:trHeight w:val="605"/>
          <w:jc w:val="center"/>
        </w:trPr>
        <w:tc>
          <w:tcPr>
            <w:tcW w:w="562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86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75EBCF9A" w14:textId="5F6DFC31" w:rsidR="0094275E" w:rsidRPr="0094275E" w:rsidRDefault="002C59B7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Виплата</w:t>
            </w:r>
            <w:r w:rsidR="0094275E" w:rsidRPr="0094275E">
              <w:rPr>
                <w:rFonts w:ascii="Times New Roman" w:hAnsi="Times New Roman"/>
                <w:sz w:val="24"/>
                <w:szCs w:val="24"/>
              </w:rPr>
              <w:t xml:space="preserve"> грошової </w:t>
            </w:r>
            <w:r w:rsidR="004E2F9E">
              <w:rPr>
                <w:rFonts w:ascii="Times New Roman" w:hAnsi="Times New Roman"/>
                <w:sz w:val="24"/>
                <w:szCs w:val="24"/>
              </w:rPr>
              <w:t>компенсації</w:t>
            </w:r>
            <w:r w:rsidR="0094275E" w:rsidRPr="009427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847FC0">
        <w:trPr>
          <w:trHeight w:val="605"/>
          <w:jc w:val="center"/>
        </w:trPr>
        <w:tc>
          <w:tcPr>
            <w:tcW w:w="562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86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137F7298" w:rsidR="00286E0C" w:rsidRPr="00AE3C21" w:rsidRDefault="002C59B7" w:rsidP="005E2321">
            <w:pPr>
              <w:pStyle w:val="Default"/>
              <w:rPr>
                <w:lang w:val="uk-UA"/>
              </w:rPr>
            </w:pPr>
            <w:r w:rsidRPr="002C59B7">
              <w:rPr>
                <w:lang w:val="uk-UA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</w:tc>
      </w:tr>
    </w:tbl>
    <w:p w14:paraId="4BEAAC54" w14:textId="77777777" w:rsidR="005059A1" w:rsidRDefault="005059A1" w:rsidP="004D65C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1E0E1AC" w14:textId="16E0DF7E" w:rsidR="004D65C4" w:rsidRPr="004D65C4" w:rsidRDefault="004D65C4" w:rsidP="004D65C4">
      <w:pPr>
        <w:spacing w:after="0"/>
        <w:rPr>
          <w:rFonts w:ascii="Times New Roman" w:hAnsi="Times New Roman"/>
          <w:b/>
          <w:sz w:val="28"/>
          <w:szCs w:val="28"/>
        </w:rPr>
      </w:pPr>
      <w:r w:rsidRPr="004D65C4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4616110A" w14:textId="20146A16" w:rsidR="00BB3AC7" w:rsidRDefault="004D65C4" w:rsidP="004D65C4">
      <w:pPr>
        <w:spacing w:after="0"/>
        <w:rPr>
          <w:rFonts w:ascii="Times New Roman" w:hAnsi="Times New Roman"/>
          <w:sz w:val="24"/>
          <w:szCs w:val="24"/>
        </w:rPr>
      </w:pPr>
      <w:r w:rsidRPr="004D65C4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B70883" w:rsidRPr="004D65C4">
        <w:rPr>
          <w:rFonts w:ascii="Times New Roman" w:hAnsi="Times New Roman"/>
          <w:b/>
          <w:sz w:val="28"/>
          <w:szCs w:val="28"/>
        </w:rPr>
        <w:t>ПАЛАМАРЧУК</w:t>
      </w:r>
    </w:p>
    <w:sectPr w:rsidR="00BB3AC7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A2014"/>
    <w:rsid w:val="000C7C29"/>
    <w:rsid w:val="000D31A5"/>
    <w:rsid w:val="00122959"/>
    <w:rsid w:val="00151B6C"/>
    <w:rsid w:val="001E433A"/>
    <w:rsid w:val="0020037C"/>
    <w:rsid w:val="002639B9"/>
    <w:rsid w:val="00286E0C"/>
    <w:rsid w:val="002C59B7"/>
    <w:rsid w:val="00324BEB"/>
    <w:rsid w:val="00332CF0"/>
    <w:rsid w:val="00360DFF"/>
    <w:rsid w:val="00381683"/>
    <w:rsid w:val="003B7B88"/>
    <w:rsid w:val="003E1ED8"/>
    <w:rsid w:val="003F6001"/>
    <w:rsid w:val="00457BC2"/>
    <w:rsid w:val="0048367B"/>
    <w:rsid w:val="00492501"/>
    <w:rsid w:val="004C4291"/>
    <w:rsid w:val="004C718C"/>
    <w:rsid w:val="004D65C4"/>
    <w:rsid w:val="004E2F9E"/>
    <w:rsid w:val="00503D7A"/>
    <w:rsid w:val="005059A1"/>
    <w:rsid w:val="00534CA8"/>
    <w:rsid w:val="00537E28"/>
    <w:rsid w:val="00564B3B"/>
    <w:rsid w:val="00583BA8"/>
    <w:rsid w:val="005860DF"/>
    <w:rsid w:val="005C5A89"/>
    <w:rsid w:val="005E2321"/>
    <w:rsid w:val="005F7D34"/>
    <w:rsid w:val="00601E0E"/>
    <w:rsid w:val="00635FDE"/>
    <w:rsid w:val="00650F5F"/>
    <w:rsid w:val="00682BD6"/>
    <w:rsid w:val="006B5905"/>
    <w:rsid w:val="006F6B2E"/>
    <w:rsid w:val="007067D5"/>
    <w:rsid w:val="00722A90"/>
    <w:rsid w:val="00770FF3"/>
    <w:rsid w:val="007A2DF4"/>
    <w:rsid w:val="007B4B62"/>
    <w:rsid w:val="007E25F1"/>
    <w:rsid w:val="007E3E6D"/>
    <w:rsid w:val="007F1B6E"/>
    <w:rsid w:val="00847FC0"/>
    <w:rsid w:val="008D0422"/>
    <w:rsid w:val="008D57AD"/>
    <w:rsid w:val="00915959"/>
    <w:rsid w:val="0094275E"/>
    <w:rsid w:val="009467DF"/>
    <w:rsid w:val="00953552"/>
    <w:rsid w:val="009548D4"/>
    <w:rsid w:val="00972B14"/>
    <w:rsid w:val="00A02999"/>
    <w:rsid w:val="00A644C3"/>
    <w:rsid w:val="00A749E9"/>
    <w:rsid w:val="00AA329A"/>
    <w:rsid w:val="00AE3C21"/>
    <w:rsid w:val="00B00DB3"/>
    <w:rsid w:val="00B12314"/>
    <w:rsid w:val="00B26151"/>
    <w:rsid w:val="00B63801"/>
    <w:rsid w:val="00B70883"/>
    <w:rsid w:val="00BB3AC7"/>
    <w:rsid w:val="00BD7DEC"/>
    <w:rsid w:val="00BE123D"/>
    <w:rsid w:val="00C040F1"/>
    <w:rsid w:val="00C44D68"/>
    <w:rsid w:val="00C57A5F"/>
    <w:rsid w:val="00C64A71"/>
    <w:rsid w:val="00C873FE"/>
    <w:rsid w:val="00D44BC0"/>
    <w:rsid w:val="00DC62DE"/>
    <w:rsid w:val="00E371B9"/>
    <w:rsid w:val="00E44090"/>
    <w:rsid w:val="00EC07B2"/>
    <w:rsid w:val="00EC3E0B"/>
    <w:rsid w:val="00ED4BDD"/>
    <w:rsid w:val="00F231F2"/>
    <w:rsid w:val="00F638A8"/>
    <w:rsid w:val="00F67482"/>
    <w:rsid w:val="00F9650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62687A61-4116-4BA5-96F6-9976013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B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3AC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FUA27UETQC2X-86-177063</_dlc_DocId>
    <_dlc_DocIdUrl xmlns="c27bb2c1-a177-45d1-b251-525dd66ab087">
      <Url>http://dpszn.vmr.gov.ua/vk/_layouts/DocIdRedir.aspx?ID=FUA27UETQC2X-86-177063</Url>
      <Description>FUA27UETQC2X-86-177063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9B892F5B-DB84-45DA-A6DD-E57447F85D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29</cp:revision>
  <cp:lastPrinted>2024-01-19T12:35:00Z</cp:lastPrinted>
  <dcterms:created xsi:type="dcterms:W3CDTF">2020-01-21T14:00:00Z</dcterms:created>
  <dcterms:modified xsi:type="dcterms:W3CDTF">2025-02-15T14:57:00Z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913d6fdd-1d5f-467f-a0d5-7710c21322d7</vt:lpwstr>
  </property>
</Properties>
</file>